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E2" w:rsidRPr="00C135A8" w:rsidRDefault="001569E2" w:rsidP="001569E2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1569E2" w:rsidRPr="00C135A8" w:rsidRDefault="001569E2" w:rsidP="001569E2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1569E2" w:rsidRPr="00C135A8" w:rsidRDefault="001569E2" w:rsidP="001569E2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1569E2" w:rsidRPr="00C135A8" w:rsidRDefault="001569E2" w:rsidP="001569E2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1569E2" w:rsidRPr="00C135A8" w:rsidRDefault="001569E2" w:rsidP="001569E2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 w:rsidR="00213A42">
        <w:rPr>
          <w:rFonts w:ascii="GHEA Grapalat" w:hAnsi="GHEA Grapalat"/>
          <w:b/>
          <w:i w:val="0"/>
          <w:sz w:val="20"/>
          <w:lang w:val="af-ZA"/>
        </w:rPr>
        <w:t>արգի ծածկագիրը ՏԿՆ-ԲՄԱՇՁԲ-2018/4</w:t>
      </w:r>
      <w:r w:rsidRPr="00C135A8">
        <w:rPr>
          <w:rFonts w:ascii="GHEA Grapalat" w:hAnsi="GHEA Grapalat"/>
          <w:b/>
          <w:i w:val="0"/>
          <w:sz w:val="20"/>
          <w:lang w:val="af-ZA"/>
        </w:rPr>
        <w:t>Շ</w:t>
      </w:r>
    </w:p>
    <w:p w:rsidR="001569E2" w:rsidRPr="00C135A8" w:rsidRDefault="001569E2" w:rsidP="001569E2">
      <w:pPr>
        <w:pStyle w:val="NoSpacing"/>
        <w:rPr>
          <w:rFonts w:ascii="GHEA Grapalat" w:hAnsi="GHEA Grapalat"/>
          <w:lang w:val="af-ZA"/>
        </w:rPr>
      </w:pPr>
    </w:p>
    <w:p w:rsidR="001569E2" w:rsidRPr="00C135A8" w:rsidRDefault="001569E2" w:rsidP="001569E2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</w:t>
      </w:r>
      <w:r w:rsidR="00213A42">
        <w:rPr>
          <w:rFonts w:ascii="GHEA Grapalat" w:hAnsi="GHEA Grapalat" w:cs="Sylfaen"/>
          <w:sz w:val="20"/>
          <w:lang w:val="af-ZA"/>
        </w:rPr>
        <w:t>կազմակերպված ՏԿՆ-ԲՄԱՇՁԲ-2018/4</w:t>
      </w:r>
      <w:r w:rsidRPr="00C135A8"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1569E2" w:rsidRPr="00C135A8" w:rsidRDefault="001569E2" w:rsidP="001569E2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Գնահատող հանձնաժողովի 2018 թվականի ապրիլի 11-ի թիվ 3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1569E2" w:rsidRPr="00C135A8" w:rsidRDefault="001569E2" w:rsidP="001569E2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1569E2" w:rsidRPr="00C135A8" w:rsidRDefault="001569E2" w:rsidP="001569E2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1569E2" w:rsidRPr="00C135A8" w:rsidRDefault="00D508FB" w:rsidP="001569E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508FB">
        <w:rPr>
          <w:rFonts w:ascii="GHEA Grapalat" w:hAnsi="GHEA Grapalat" w:cs="Sylfaen"/>
          <w:sz w:val="20"/>
          <w:lang w:val="af-ZA"/>
        </w:rPr>
        <w:t xml:space="preserve">Մ-2, Երևան-Երասխ-Գորիս-Մեղրի-Իրանի սահման միջպետական նշանակության ավտոճանապարհի կմ279+727-կմ282+727 հատվածի հիմնանորոգման </w:t>
      </w:r>
      <w:r w:rsidR="001569E2"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1569E2" w:rsidRPr="00C135A8" w:rsidRDefault="001569E2" w:rsidP="001569E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772"/>
        <w:gridCol w:w="2207"/>
        <w:gridCol w:w="2229"/>
        <w:gridCol w:w="3219"/>
      </w:tblGrid>
      <w:tr w:rsidR="001569E2" w:rsidRPr="00C135A8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569E2" w:rsidRPr="00456993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1569E2" w:rsidRPr="00C135A8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 w:rsidR="001569E2"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29" w:type="dxa"/>
            <w:shd w:val="clear" w:color="auto" w:fill="auto"/>
            <w:vAlign w:val="center"/>
          </w:tcPr>
          <w:p w:rsidR="001569E2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1569E2" w:rsidRPr="00C135A8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1569E2" w:rsidRPr="00C135A8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D508FB" w:rsidRDefault="001569E2" w:rsidP="004C020D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1569E2" w:rsidRDefault="00D508FB" w:rsidP="00D508F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</w:t>
            </w:r>
            <w:r w:rsidR="001569E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1569E2" w:rsidRPr="00C135A8" w:rsidRDefault="001569E2" w:rsidP="001569E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1569E2" w:rsidRPr="00456993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D508FB" w:rsidRPr="00C135A8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Կապանի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282 450.0</w:t>
            </w:r>
          </w:p>
        </w:tc>
      </w:tr>
    </w:tbl>
    <w:p w:rsidR="001569E2" w:rsidRPr="00C135A8" w:rsidRDefault="001569E2" w:rsidP="001569E2">
      <w:pPr>
        <w:pStyle w:val="NoSpacing"/>
        <w:rPr>
          <w:rFonts w:ascii="GHEA Grapalat" w:hAnsi="GHEA Grapalat"/>
          <w:lang w:val="af-ZA"/>
        </w:rPr>
      </w:pPr>
    </w:p>
    <w:p w:rsidR="001569E2" w:rsidRPr="00C135A8" w:rsidRDefault="001569E2" w:rsidP="001569E2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2</w:t>
      </w:r>
    </w:p>
    <w:p w:rsidR="001569E2" w:rsidRPr="00C135A8" w:rsidRDefault="001569E2" w:rsidP="001569E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>Գնման առարկա է 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508FB" w:rsidRPr="00D508FB">
        <w:rPr>
          <w:rFonts w:ascii="GHEA Grapalat" w:hAnsi="GHEA Grapalat" w:cs="Sylfaen"/>
          <w:sz w:val="20"/>
          <w:lang w:val="af-ZA"/>
        </w:rPr>
        <w:t xml:space="preserve">Մ- 4,  Երևան  - Սևան - Իջևան - Ադրբեջանի սահման միջպետական նշանակության ավտոճանապարհի   կմ 41+200+ կմ 57+ 069 հատվածի  հիմնանորոգման </w:t>
      </w:r>
      <w:r w:rsidRPr="00C135A8">
        <w:rPr>
          <w:rFonts w:ascii="GHEA Grapalat" w:hAnsi="GHEA Grapalat" w:cs="Sylfaen"/>
          <w:sz w:val="20"/>
          <w:lang w:val="af-ZA"/>
        </w:rPr>
        <w:t xml:space="preserve"> աշխատանքները</w:t>
      </w:r>
    </w:p>
    <w:p w:rsidR="001569E2" w:rsidRPr="00C135A8" w:rsidRDefault="001569E2" w:rsidP="001569E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554"/>
        <w:gridCol w:w="2226"/>
        <w:gridCol w:w="2234"/>
        <w:gridCol w:w="3413"/>
      </w:tblGrid>
      <w:tr w:rsidR="001569E2" w:rsidRPr="00C135A8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569E2" w:rsidRPr="00C135A8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1569E2" w:rsidRPr="00C135A8" w:rsidRDefault="00D508FB" w:rsidP="00D508F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Շանթ-Սեյրան</w:t>
            </w:r>
            <w:proofErr w:type="spellEnd"/>
            <w:r w:rsidR="001569E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569E2" w:rsidRPr="00C135A8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1569E2" w:rsidRDefault="001569E2" w:rsidP="00D508F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="00D508FB">
              <w:rPr>
                <w:rFonts w:ascii="GHEA Grapalat" w:hAnsi="GHEA Grapalat"/>
                <w:sz w:val="20"/>
              </w:rPr>
              <w:t>Շինպլյուս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  <w:r w:rsidR="00D508FB">
              <w:rPr>
                <w:rFonts w:ascii="GHEA Grapalat" w:hAnsi="GHEA Grapalat"/>
                <w:sz w:val="20"/>
              </w:rPr>
              <w:t xml:space="preserve"> և «</w:t>
            </w:r>
            <w:proofErr w:type="spellStart"/>
            <w:r w:rsidR="00D508FB">
              <w:rPr>
                <w:rFonts w:ascii="GHEA Grapalat" w:hAnsi="GHEA Grapalat"/>
                <w:sz w:val="20"/>
              </w:rPr>
              <w:t>Ավտոճանապարհայաին</w:t>
            </w:r>
            <w:proofErr w:type="spellEnd"/>
            <w:r w:rsidR="00D508F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D508FB">
              <w:rPr>
                <w:rFonts w:ascii="GHEA Grapalat" w:hAnsi="GHEA Grapalat"/>
                <w:sz w:val="20"/>
              </w:rPr>
              <w:t>մեքենաներ</w:t>
            </w:r>
            <w:proofErr w:type="spellEnd"/>
            <w:r w:rsidR="00D508FB">
              <w:rPr>
                <w:rFonts w:ascii="GHEA Grapalat" w:hAnsi="GHEA Grapalat"/>
                <w:sz w:val="20"/>
              </w:rPr>
              <w:t xml:space="preserve">» ՓԲԸ </w:t>
            </w:r>
            <w:proofErr w:type="spellStart"/>
            <w:r w:rsidR="00D508FB"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D508F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«Ա.Ա.Բ. </w:t>
            </w:r>
            <w:proofErr w:type="spellStart"/>
            <w:r>
              <w:rPr>
                <w:rFonts w:ascii="GHEA Grapalat" w:hAnsi="GHEA Grapalat"/>
                <w:sz w:val="20"/>
              </w:rPr>
              <w:t>Պրոեկտ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D508F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Կապավոր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456993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Pr="00C135A8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456993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Խաչհար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«Լիլիթ-87»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Արարատ-Ճանշին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D508FB" w:rsidRPr="00D508FB" w:rsidTr="00D508FB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D508FB" w:rsidRPr="00C135A8" w:rsidRDefault="00D508FB" w:rsidP="004C020D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D508FB" w:rsidRDefault="00D508FB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Սուարդի</w:t>
            </w:r>
            <w:proofErr w:type="spellEnd"/>
            <w:r>
              <w:rPr>
                <w:rFonts w:ascii="GHEA Grapalat" w:hAnsi="GHEA Grapalat"/>
                <w:sz w:val="20"/>
              </w:rPr>
              <w:t>» ԲԸ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D508FB" w:rsidRDefault="00D508FB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1569E2" w:rsidRPr="00C135A8" w:rsidRDefault="001569E2" w:rsidP="001569E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1569E2" w:rsidRPr="00456993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D508FB" w:rsidRPr="00624860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D508FB" w:rsidRPr="00D508FB" w:rsidRDefault="00D508FB" w:rsidP="004C020D">
            <w:pPr>
              <w:rPr>
                <w:rFonts w:ascii="GHEA Grapalat" w:hAnsi="GHEA Grapalat"/>
                <w:sz w:val="20"/>
                <w:lang w:val="ru-RU"/>
              </w:rPr>
            </w:pPr>
            <w:r w:rsidRPr="00D508FB"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Ա</w:t>
            </w:r>
            <w:r w:rsidRPr="00D508FB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</w:rPr>
              <w:t>Ա</w:t>
            </w:r>
            <w:r w:rsidRPr="00D508FB">
              <w:rPr>
                <w:rFonts w:ascii="GHEA Grapalat" w:hAnsi="GHEA Grapalat"/>
                <w:sz w:val="20"/>
                <w:lang w:val="ru-RU"/>
              </w:rPr>
              <w:t>.</w:t>
            </w:r>
            <w:r>
              <w:rPr>
                <w:rFonts w:ascii="GHEA Grapalat" w:hAnsi="GHEA Grapalat"/>
                <w:sz w:val="20"/>
              </w:rPr>
              <w:t>Բ</w:t>
            </w:r>
            <w:r w:rsidRPr="00D508FB">
              <w:rPr>
                <w:rFonts w:ascii="GHEA Grapalat" w:hAnsi="GHEA Grapalat"/>
                <w:sz w:val="20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</w:rPr>
              <w:t>Պրոեկտ</w:t>
            </w:r>
            <w:proofErr w:type="spellEnd"/>
            <w:r w:rsidRPr="00D508FB">
              <w:rPr>
                <w:rFonts w:ascii="GHEA Grapalat" w:hAnsi="GHEA Grapalat"/>
                <w:sz w:val="20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508FB" w:rsidRPr="00C135A8" w:rsidRDefault="00D508FB" w:rsidP="004C020D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D508FB" w:rsidRPr="006075F4" w:rsidRDefault="00456993" w:rsidP="00624860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 w:rsidRPr="00624860">
              <w:rPr>
                <w:rFonts w:ascii="GHEA Grapalat" w:hAnsi="GHEA Grapalat" w:cs="Times New Roman"/>
                <w:i w:val="0"/>
                <w:sz w:val="20"/>
                <w:lang w:val="hy-AM"/>
              </w:rPr>
              <w:t>478 856</w:t>
            </w:r>
            <w:r w:rsidR="00624860" w:rsidRPr="00624860">
              <w:rPr>
                <w:rFonts w:ascii="GHEA Grapalat" w:hAnsi="GHEA Grapalat" w:cs="Times New Roman"/>
                <w:i w:val="0"/>
                <w:sz w:val="20"/>
                <w:lang w:val="hy-AM"/>
              </w:rPr>
              <w:t>.</w:t>
            </w:r>
            <w:r w:rsidRPr="00624860">
              <w:rPr>
                <w:rFonts w:ascii="GHEA Grapalat" w:hAnsi="GHEA Grapalat" w:cs="Times New Roman"/>
                <w:i w:val="0"/>
                <w:sz w:val="20"/>
                <w:lang w:val="hy-AM"/>
              </w:rPr>
              <w:t>58</w:t>
            </w:r>
            <w:r w:rsidR="006075F4">
              <w:rPr>
                <w:rFonts w:ascii="GHEA Grapalat" w:hAnsi="GHEA Grapalat" w:cs="Times New Roman"/>
                <w:i w:val="0"/>
                <w:sz w:val="20"/>
              </w:rPr>
              <w:t>0</w:t>
            </w:r>
            <w:bookmarkStart w:id="0" w:name="_GoBack"/>
            <w:bookmarkEnd w:id="0"/>
          </w:p>
        </w:tc>
      </w:tr>
    </w:tbl>
    <w:p w:rsidR="001569E2" w:rsidRPr="00C135A8" w:rsidRDefault="001569E2" w:rsidP="001569E2">
      <w:pPr>
        <w:pStyle w:val="NoSpacing"/>
        <w:rPr>
          <w:rFonts w:ascii="GHEA Grapalat" w:hAnsi="GHEA Grapalat"/>
          <w:lang w:val="af-ZA"/>
        </w:rPr>
      </w:pPr>
    </w:p>
    <w:p w:rsidR="001569E2" w:rsidRPr="00C135A8" w:rsidRDefault="001569E2" w:rsidP="001569E2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3</w:t>
      </w:r>
    </w:p>
    <w:p w:rsidR="001569E2" w:rsidRPr="00C135A8" w:rsidRDefault="001569E2" w:rsidP="001569E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D508FB" w:rsidRPr="00D508FB">
        <w:rPr>
          <w:rFonts w:ascii="GHEA Grapalat" w:hAnsi="GHEA Grapalat" w:cs="Sylfaen"/>
          <w:sz w:val="20"/>
          <w:lang w:val="af-ZA"/>
        </w:rPr>
        <w:t xml:space="preserve">ՀՀ  Լոռու մարզի Ալավերդի  համայնքի  Թումանյան փողոցի հիմնանորոգման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1569E2" w:rsidRPr="00C135A8" w:rsidRDefault="001569E2" w:rsidP="001569E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2388"/>
        <w:gridCol w:w="2233"/>
        <w:gridCol w:w="2235"/>
        <w:gridCol w:w="3475"/>
      </w:tblGrid>
      <w:tr w:rsidR="001569E2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569E2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569E2" w:rsidRPr="00C135A8" w:rsidRDefault="001569E2" w:rsidP="002A3C1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</w:t>
            </w:r>
            <w:r w:rsidR="002A3C1C">
              <w:rPr>
                <w:rFonts w:ascii="GHEA Grapalat" w:hAnsi="GHEA Grapalat"/>
                <w:sz w:val="20"/>
              </w:rPr>
              <w:t>ռմաշ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2A3C1C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569E2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569E2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Շինպլյուս</w:t>
            </w:r>
            <w:proofErr w:type="spellEnd"/>
            <w:r>
              <w:rPr>
                <w:rFonts w:ascii="GHEA Grapalat" w:hAnsi="GHEA Grapalat"/>
                <w:sz w:val="20"/>
              </w:rPr>
              <w:t>» ՍՊԸ և «</w:t>
            </w:r>
            <w:proofErr w:type="spellStart"/>
            <w:r>
              <w:rPr>
                <w:rFonts w:ascii="GHEA Grapalat" w:hAnsi="GHEA Grapalat"/>
                <w:sz w:val="20"/>
              </w:rPr>
              <w:t>Ավտոճանապարհային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մեքենաներ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ՓԲԸ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3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569E2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1569E2" w:rsidRPr="00C135A8" w:rsidRDefault="001569E2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1569E2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«Ա.Ա.Բ. </w:t>
            </w:r>
            <w:proofErr w:type="spellStart"/>
            <w:r>
              <w:rPr>
                <w:rFonts w:ascii="GHEA Grapalat" w:hAnsi="GHEA Grapalat"/>
                <w:sz w:val="20"/>
              </w:rPr>
              <w:t>Պրոեկտ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2A3C1C" w:rsidRPr="00C135A8" w:rsidRDefault="002A3C1C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Կապավոր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2A3C1C" w:rsidRPr="00C135A8" w:rsidRDefault="002A3C1C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456993" w:rsidTr="002A3C1C">
        <w:trPr>
          <w:trHeight w:val="20"/>
          <w:jc w:val="center"/>
        </w:trPr>
        <w:tc>
          <w:tcPr>
            <w:tcW w:w="656" w:type="dxa"/>
            <w:shd w:val="clear" w:color="auto" w:fill="auto"/>
            <w:vAlign w:val="center"/>
          </w:tcPr>
          <w:p w:rsidR="002A3C1C" w:rsidRPr="00C135A8" w:rsidRDefault="002A3C1C" w:rsidP="004C020D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Pr="00C135A8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ՍՊԸ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</w:tbl>
    <w:p w:rsidR="001569E2" w:rsidRPr="00C135A8" w:rsidRDefault="001569E2" w:rsidP="001569E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1569E2" w:rsidRPr="00456993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1569E2" w:rsidRPr="00C135A8" w:rsidRDefault="001569E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A3C1C" w:rsidRPr="00C135A8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A3C1C" w:rsidRPr="00C135A8" w:rsidRDefault="00D93E8D" w:rsidP="004C020D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190 000.0</w:t>
            </w:r>
          </w:p>
        </w:tc>
      </w:tr>
    </w:tbl>
    <w:p w:rsidR="001569E2" w:rsidRDefault="001569E2" w:rsidP="001569E2">
      <w:pPr>
        <w:pStyle w:val="NoSpacing"/>
        <w:rPr>
          <w:rFonts w:ascii="GHEA Grapalat" w:hAnsi="GHEA Grapalat"/>
          <w:lang w:val="af-ZA"/>
        </w:rPr>
      </w:pPr>
    </w:p>
    <w:p w:rsidR="00213A42" w:rsidRPr="00C135A8" w:rsidRDefault="00213A42" w:rsidP="00213A4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4</w:t>
      </w:r>
    </w:p>
    <w:p w:rsidR="00213A42" w:rsidRPr="00C135A8" w:rsidRDefault="00213A42" w:rsidP="00213A4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2A3C1C" w:rsidRPr="002A3C1C">
        <w:rPr>
          <w:rFonts w:ascii="GHEA Grapalat" w:hAnsi="GHEA Grapalat" w:cs="Sylfaen"/>
          <w:sz w:val="20"/>
          <w:lang w:val="af-ZA"/>
        </w:rPr>
        <w:t xml:space="preserve">ՀՀ  Լոռու մարզի Ստեփանավան համայնքի Նժդեհ փողոցի հիմնանորոգման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213A42" w:rsidRPr="00C135A8" w:rsidRDefault="00213A42" w:rsidP="00213A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88"/>
        <w:gridCol w:w="2235"/>
        <w:gridCol w:w="2236"/>
        <w:gridCol w:w="3499"/>
      </w:tblGrid>
      <w:tr w:rsidR="00213A42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Pr="00C135A8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Վառմաշ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Շինպլյուս</w:t>
            </w:r>
            <w:proofErr w:type="spellEnd"/>
            <w:r>
              <w:rPr>
                <w:rFonts w:ascii="GHEA Grapalat" w:hAnsi="GHEA Grapalat"/>
                <w:sz w:val="20"/>
              </w:rPr>
              <w:t>» ՍՊԸ և «</w:t>
            </w:r>
            <w:proofErr w:type="spellStart"/>
            <w:r>
              <w:rPr>
                <w:rFonts w:ascii="GHEA Grapalat" w:hAnsi="GHEA Grapalat"/>
                <w:sz w:val="20"/>
              </w:rPr>
              <w:t>Ավտոճանապարհային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մեքենաներ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ՓԲԸ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456993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«Լիլիթ-87»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2A3C1C" w:rsidRPr="00C135A8" w:rsidTr="002A3C1C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A3C1C" w:rsidRPr="002A3C1C" w:rsidRDefault="002A3C1C" w:rsidP="002A3C1C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Լոռի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213A42" w:rsidRPr="00C135A8" w:rsidRDefault="00213A42" w:rsidP="00213A4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213A42" w:rsidRPr="00456993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2A3C1C" w:rsidRPr="00C135A8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A3C1C" w:rsidRDefault="002A3C1C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Լոռի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A3C1C" w:rsidRPr="00C135A8" w:rsidRDefault="002A3C1C" w:rsidP="004C020D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99 166.59</w:t>
            </w:r>
            <w:r w:rsidR="00682A4F">
              <w:rPr>
                <w:rFonts w:ascii="GHEA Grapalat" w:hAnsi="GHEA Grapalat" w:cs="Times New Roman"/>
                <w:i w:val="0"/>
                <w:sz w:val="20"/>
              </w:rPr>
              <w:t>9</w:t>
            </w:r>
          </w:p>
        </w:tc>
      </w:tr>
    </w:tbl>
    <w:p w:rsidR="00213A42" w:rsidRDefault="00213A42" w:rsidP="001569E2">
      <w:pPr>
        <w:pStyle w:val="NoSpacing"/>
        <w:rPr>
          <w:rFonts w:ascii="GHEA Grapalat" w:hAnsi="GHEA Grapalat"/>
          <w:lang w:val="af-ZA"/>
        </w:rPr>
      </w:pPr>
    </w:p>
    <w:p w:rsidR="00213A42" w:rsidRPr="00C135A8" w:rsidRDefault="00213A42" w:rsidP="00213A4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5</w:t>
      </w:r>
    </w:p>
    <w:p w:rsidR="00213A42" w:rsidRPr="00C135A8" w:rsidRDefault="00213A42" w:rsidP="00213A4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AF23B9" w:rsidRPr="00AF23B9">
        <w:rPr>
          <w:rFonts w:ascii="GHEA Grapalat" w:hAnsi="GHEA Grapalat" w:cs="Sylfaen"/>
          <w:sz w:val="20"/>
          <w:lang w:val="af-ZA"/>
        </w:rPr>
        <w:t>ՀՀ Լոռու  մարզի Ստեփանավան   համայնքի  Սարգսյան - Միլիոնի փողոցի  հիմնանորոգման</w:t>
      </w:r>
      <w:r w:rsidR="00AF23B9">
        <w:rPr>
          <w:rFonts w:ascii="GHEA Grapalat" w:hAnsi="GHEA Grapalat" w:cs="Sylfaen"/>
          <w:sz w:val="20"/>
          <w:lang w:val="af-ZA"/>
        </w:rPr>
        <w:t xml:space="preserve"> </w:t>
      </w:r>
      <w:r w:rsidRPr="00C135A8">
        <w:rPr>
          <w:rFonts w:ascii="GHEA Grapalat" w:hAnsi="GHEA Grapalat" w:cs="Sylfaen"/>
          <w:sz w:val="20"/>
          <w:lang w:val="af-ZA"/>
        </w:rPr>
        <w:t>աշխատանքները</w:t>
      </w:r>
    </w:p>
    <w:p w:rsidR="00213A42" w:rsidRPr="00C135A8" w:rsidRDefault="00213A42" w:rsidP="00213A42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88"/>
        <w:gridCol w:w="2235"/>
        <w:gridCol w:w="2236"/>
        <w:gridCol w:w="3499"/>
      </w:tblGrid>
      <w:tr w:rsidR="00213A42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</w:t>
            </w: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 xml:space="preserve">հայտեր 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 xml:space="preserve">Հրավերի պահանջներին չհամապատասխանող </w:t>
            </w: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հայտեր</w:t>
            </w:r>
          </w:p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Անհամապատասխանության համառոտ նկարագրույթուն</w:t>
            </w: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Pr="00C135A8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Վառմաշ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Շինպլյուս</w:t>
            </w:r>
            <w:proofErr w:type="spellEnd"/>
            <w:r>
              <w:rPr>
                <w:rFonts w:ascii="GHEA Grapalat" w:hAnsi="GHEA Grapalat"/>
                <w:sz w:val="20"/>
              </w:rPr>
              <w:t>» ՍՊԸ և «</w:t>
            </w:r>
            <w:proofErr w:type="spellStart"/>
            <w:r>
              <w:rPr>
                <w:rFonts w:ascii="GHEA Grapalat" w:hAnsi="GHEA Grapalat"/>
                <w:sz w:val="20"/>
              </w:rPr>
              <w:t>Ավտոճանապարհային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մեքենաներ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» ՓԲԸ </w:t>
            </w:r>
            <w:proofErr w:type="spellStart"/>
            <w:r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Վահրադյան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82533" w:rsidRPr="00456993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«ԳԿ </w:t>
            </w:r>
            <w:proofErr w:type="spellStart"/>
            <w:r>
              <w:rPr>
                <w:rFonts w:ascii="GHEA Grapalat" w:hAnsi="GHEA Grapalat"/>
                <w:sz w:val="20"/>
              </w:rPr>
              <w:t>Էներգոցենտր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Պատշաճ ձևով լիցենզիա չի ներկայացրել</w:t>
            </w: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82533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Ճանապարհ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«Լիլիթ-87» ՍՊԸ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A82533" w:rsidRPr="00C135A8" w:rsidTr="00A82533">
        <w:trPr>
          <w:trHeight w:val="2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82533" w:rsidRPr="00AF23B9" w:rsidRDefault="00A82533" w:rsidP="00AF23B9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A82533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Լոռի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ՃՇՇ» ՓԲԸ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499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213A42" w:rsidRPr="00C135A8" w:rsidRDefault="00213A42" w:rsidP="00213A4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213A42" w:rsidRPr="00456993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213A42" w:rsidRPr="00C135A8" w:rsidRDefault="00213A42" w:rsidP="004C020D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A82533" w:rsidRPr="00C135A8" w:rsidTr="004C020D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A82533" w:rsidRPr="00C135A8" w:rsidRDefault="00A82533" w:rsidP="004C020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Վառմաշ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A82533" w:rsidRPr="00C135A8" w:rsidRDefault="00A82533" w:rsidP="004C020D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120 416.66</w:t>
            </w:r>
            <w:r w:rsidR="00682A4F">
              <w:rPr>
                <w:rFonts w:ascii="GHEA Grapalat" w:hAnsi="GHEA Grapalat" w:cs="Times New Roman"/>
                <w:i w:val="0"/>
                <w:sz w:val="20"/>
              </w:rPr>
              <w:t>7</w:t>
            </w:r>
          </w:p>
        </w:tc>
      </w:tr>
    </w:tbl>
    <w:p w:rsidR="00213A42" w:rsidRPr="00C135A8" w:rsidRDefault="00213A42" w:rsidP="001569E2">
      <w:pPr>
        <w:pStyle w:val="NoSpacing"/>
        <w:rPr>
          <w:rFonts w:ascii="GHEA Grapalat" w:hAnsi="GHEA Grapalat"/>
          <w:lang w:val="af-ZA"/>
        </w:rPr>
      </w:pPr>
    </w:p>
    <w:p w:rsidR="001569E2" w:rsidRPr="00070C6F" w:rsidRDefault="001569E2" w:rsidP="00213A42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ընտրված մասնակցին որոշելու համար կիրառված չափանիշ՝ ընթացակարգի պայմաններին բավարարող </w:t>
      </w:r>
      <w:r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1569E2" w:rsidRDefault="001569E2" w:rsidP="00213A42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3-րդ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հաջորդող 10-րդ օրացույցային օրն ըմկած ժամանակահատվածը:</w:t>
      </w:r>
    </w:p>
    <w:p w:rsidR="001569E2" w:rsidRPr="00070C6F" w:rsidRDefault="001569E2" w:rsidP="001569E2">
      <w:pPr>
        <w:pStyle w:val="NoSpacing"/>
        <w:ind w:firstLine="708"/>
        <w:jc w:val="both"/>
        <w:rPr>
          <w:rFonts w:ascii="Sylfaen" w:hAnsi="Sylfaen"/>
          <w:lang w:val="af-ZA"/>
        </w:rPr>
      </w:pPr>
    </w:p>
    <w:p w:rsidR="001569E2" w:rsidRPr="00C135A8" w:rsidRDefault="001569E2" w:rsidP="001569E2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69E2" w:rsidRPr="00C135A8" w:rsidRDefault="001569E2" w:rsidP="001569E2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ՏԿՆ-ԲՄԱՇՁԲ-2018/</w:t>
      </w:r>
      <w:r w:rsidR="00213A42">
        <w:rPr>
          <w:rFonts w:ascii="GHEA Grapalat" w:hAnsi="GHEA Grapalat"/>
          <w:i w:val="0"/>
          <w:sz w:val="20"/>
          <w:lang w:val="af-ZA"/>
        </w:rPr>
        <w:t>4</w:t>
      </w:r>
      <w:r w:rsidRPr="00C135A8"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1569E2" w:rsidRPr="00C135A8" w:rsidRDefault="001569E2" w:rsidP="001569E2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1569E2" w:rsidRDefault="001569E2" w:rsidP="001569E2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1569E2" w:rsidRPr="00C8623F" w:rsidRDefault="001569E2" w:rsidP="001569E2">
      <w:pPr>
        <w:pStyle w:val="NoSpacing"/>
        <w:rPr>
          <w:lang w:val="af-ZA"/>
        </w:rPr>
      </w:pPr>
    </w:p>
    <w:p w:rsidR="001569E2" w:rsidRPr="00070C6F" w:rsidRDefault="001569E2" w:rsidP="001569E2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3376A5" w:rsidRPr="00213A42" w:rsidRDefault="003376A5">
      <w:pPr>
        <w:rPr>
          <w:lang w:val="af-ZA"/>
        </w:rPr>
      </w:pPr>
    </w:p>
    <w:sectPr w:rsidR="003376A5" w:rsidRPr="00213A42" w:rsidSect="00A52F19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D2" w:rsidRDefault="001A50D2">
      <w:r>
        <w:separator/>
      </w:r>
    </w:p>
  </w:endnote>
  <w:endnote w:type="continuationSeparator" w:id="0">
    <w:p w:rsidR="001A50D2" w:rsidRDefault="001A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569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50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569E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5F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A50D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D2" w:rsidRDefault="001A50D2">
      <w:r>
        <w:separator/>
      </w:r>
    </w:p>
  </w:footnote>
  <w:footnote w:type="continuationSeparator" w:id="0">
    <w:p w:rsidR="001A50D2" w:rsidRDefault="001A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4"/>
    <w:multiLevelType w:val="hybridMultilevel"/>
    <w:tmpl w:val="F4A4D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9114C"/>
    <w:multiLevelType w:val="hybridMultilevel"/>
    <w:tmpl w:val="A066F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150189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94"/>
    <w:rsid w:val="00015994"/>
    <w:rsid w:val="001569E2"/>
    <w:rsid w:val="001A50D2"/>
    <w:rsid w:val="00213A42"/>
    <w:rsid w:val="002A3C1C"/>
    <w:rsid w:val="003376A5"/>
    <w:rsid w:val="00456993"/>
    <w:rsid w:val="004C1C0A"/>
    <w:rsid w:val="006075F4"/>
    <w:rsid w:val="00624860"/>
    <w:rsid w:val="00682A4F"/>
    <w:rsid w:val="00A82533"/>
    <w:rsid w:val="00AF23B9"/>
    <w:rsid w:val="00C02045"/>
    <w:rsid w:val="00D508FB"/>
    <w:rsid w:val="00D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569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569E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569E2"/>
  </w:style>
  <w:style w:type="paragraph" w:styleId="Footer">
    <w:name w:val="footer"/>
    <w:basedOn w:val="Normal"/>
    <w:link w:val="FooterChar"/>
    <w:rsid w:val="001569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6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1569E2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1569E2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1569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569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69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A3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569E2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1569E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569E2"/>
  </w:style>
  <w:style w:type="paragraph" w:styleId="Footer">
    <w:name w:val="footer"/>
    <w:basedOn w:val="Normal"/>
    <w:link w:val="FooterChar"/>
    <w:rsid w:val="001569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6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1569E2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1569E2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1569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1569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69E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2A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11</cp:revision>
  <dcterms:created xsi:type="dcterms:W3CDTF">2018-04-18T13:00:00Z</dcterms:created>
  <dcterms:modified xsi:type="dcterms:W3CDTF">2018-07-09T12:24:00Z</dcterms:modified>
</cp:coreProperties>
</file>